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830C1" w14:textId="62CBAA07" w:rsidR="009E3471" w:rsidRDefault="00B649E5" w:rsidP="00B649E5">
      <w:pPr>
        <w:jc w:val="center"/>
      </w:pPr>
      <w:r>
        <w:rPr>
          <w:rFonts w:cs="Arial"/>
          <w:noProof/>
          <w:lang w:eastAsia="en-GB"/>
        </w:rPr>
        <w:drawing>
          <wp:inline distT="0" distB="0" distL="0" distR="0" wp14:anchorId="3A46C647" wp14:editId="483175AC">
            <wp:extent cx="4343400" cy="895350"/>
            <wp:effectExtent l="19050" t="0" r="0" b="0"/>
            <wp:docPr id="1" name="Picture 63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0BFC3" w14:textId="77777777" w:rsidR="00B649E5" w:rsidRPr="00B649E5" w:rsidRDefault="00B649E5" w:rsidP="00B649E5">
      <w:pPr>
        <w:jc w:val="center"/>
        <w:rPr>
          <w:rFonts w:ascii="Arial" w:hAnsi="Arial" w:cs="Arial"/>
          <w:b/>
          <w:color w:val="C0504D"/>
          <w:sz w:val="24"/>
          <w:szCs w:val="24"/>
          <w:u w:val="single"/>
        </w:rPr>
      </w:pPr>
      <w:r w:rsidRPr="00B649E5">
        <w:rPr>
          <w:rFonts w:ascii="Arial" w:hAnsi="Arial" w:cs="Arial"/>
          <w:b/>
          <w:color w:val="C0504D"/>
          <w:sz w:val="24"/>
          <w:szCs w:val="24"/>
          <w:u w:val="single"/>
        </w:rPr>
        <w:t>Job Description</w:t>
      </w:r>
    </w:p>
    <w:p w14:paraId="13698365" w14:textId="163B657E" w:rsidR="00B649E5" w:rsidRPr="00B649E5" w:rsidRDefault="00B649E5" w:rsidP="00B649E5">
      <w:pPr>
        <w:jc w:val="center"/>
        <w:rPr>
          <w:rFonts w:ascii="Arial" w:hAnsi="Arial" w:cs="Arial"/>
          <w:b/>
          <w:color w:val="C0504D"/>
          <w:sz w:val="24"/>
          <w:szCs w:val="24"/>
        </w:rPr>
      </w:pPr>
      <w:r w:rsidRPr="00B649E5">
        <w:rPr>
          <w:rFonts w:ascii="Arial" w:hAnsi="Arial" w:cs="Arial"/>
          <w:b/>
          <w:color w:val="C0504D"/>
          <w:sz w:val="24"/>
          <w:szCs w:val="24"/>
        </w:rPr>
        <w:t>Fundraising and Communications Assistant</w:t>
      </w:r>
    </w:p>
    <w:p w14:paraId="27EC0ADA" w14:textId="77777777" w:rsidR="00B649E5" w:rsidRPr="00B649E5" w:rsidRDefault="00B649E5" w:rsidP="00B649E5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649E5">
        <w:rPr>
          <w:rFonts w:ascii="Arial" w:hAnsi="Arial" w:cs="Arial"/>
          <w:b/>
          <w:color w:val="C0504D"/>
          <w:sz w:val="24"/>
          <w:szCs w:val="24"/>
        </w:rPr>
        <w:t>Location:</w:t>
      </w:r>
      <w:r w:rsidRPr="00B649E5">
        <w:rPr>
          <w:rFonts w:ascii="Arial" w:hAnsi="Arial" w:cs="Arial"/>
          <w:b/>
          <w:sz w:val="24"/>
          <w:szCs w:val="24"/>
        </w:rPr>
        <w:tab/>
      </w:r>
      <w:r w:rsidRPr="00B649E5">
        <w:rPr>
          <w:rFonts w:ascii="Arial" w:hAnsi="Arial" w:cs="Arial"/>
          <w:sz w:val="24"/>
          <w:szCs w:val="24"/>
        </w:rPr>
        <w:t xml:space="preserve"> Sir Oswald Stoll Mansions, 446 Fulham Road, London SW6 1DT</w:t>
      </w:r>
    </w:p>
    <w:p w14:paraId="2569247D" w14:textId="77777777" w:rsidR="00B649E5" w:rsidRPr="00B649E5" w:rsidRDefault="00B649E5" w:rsidP="00B649E5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649E5">
        <w:rPr>
          <w:rFonts w:ascii="Arial" w:hAnsi="Arial" w:cs="Arial"/>
          <w:b/>
          <w:color w:val="C0504D"/>
          <w:sz w:val="24"/>
          <w:szCs w:val="24"/>
        </w:rPr>
        <w:t>Responsible to:</w:t>
      </w:r>
      <w:r w:rsidRPr="00B649E5">
        <w:rPr>
          <w:rFonts w:ascii="Arial" w:hAnsi="Arial" w:cs="Arial"/>
          <w:b/>
          <w:color w:val="C0504D"/>
          <w:sz w:val="24"/>
          <w:szCs w:val="24"/>
        </w:rPr>
        <w:tab/>
      </w:r>
      <w:r w:rsidRPr="00B649E5">
        <w:rPr>
          <w:rFonts w:ascii="Arial" w:hAnsi="Arial" w:cs="Arial"/>
          <w:sz w:val="24"/>
          <w:szCs w:val="24"/>
        </w:rPr>
        <w:t>Director of Fundraising and Communications</w:t>
      </w:r>
    </w:p>
    <w:p w14:paraId="4DA99A57" w14:textId="77777777" w:rsidR="00B649E5" w:rsidRPr="00B649E5" w:rsidRDefault="00B649E5" w:rsidP="00B649E5">
      <w:pPr>
        <w:rPr>
          <w:rFonts w:ascii="Arial" w:hAnsi="Arial" w:cs="Arial"/>
          <w:color w:val="C0504D"/>
          <w:sz w:val="24"/>
          <w:szCs w:val="24"/>
        </w:rPr>
      </w:pPr>
      <w:r w:rsidRPr="00B649E5">
        <w:rPr>
          <w:rFonts w:ascii="Arial" w:hAnsi="Arial" w:cs="Arial"/>
          <w:b/>
          <w:color w:val="C0504D"/>
          <w:sz w:val="24"/>
          <w:szCs w:val="24"/>
        </w:rPr>
        <w:t xml:space="preserve">Role purpose: </w:t>
      </w:r>
      <w:r w:rsidRPr="00B649E5">
        <w:rPr>
          <w:rFonts w:ascii="Arial" w:hAnsi="Arial" w:cs="Arial"/>
          <w:color w:val="C0504D"/>
          <w:sz w:val="24"/>
          <w:szCs w:val="24"/>
        </w:rPr>
        <w:t xml:space="preserve"> </w:t>
      </w:r>
    </w:p>
    <w:p w14:paraId="51D4D4E9" w14:textId="1DFA63C4" w:rsidR="00B649E5" w:rsidRPr="00B649E5" w:rsidRDefault="00B649E5" w:rsidP="00B649E5">
      <w:pPr>
        <w:rPr>
          <w:rFonts w:ascii="Arial" w:hAnsi="Arial" w:cs="Arial"/>
          <w:bCs/>
          <w:sz w:val="24"/>
          <w:szCs w:val="24"/>
        </w:rPr>
      </w:pPr>
      <w:r w:rsidRPr="00B649E5">
        <w:rPr>
          <w:rFonts w:ascii="Arial" w:hAnsi="Arial" w:cs="Arial"/>
          <w:bCs/>
          <w:sz w:val="24"/>
          <w:szCs w:val="24"/>
        </w:rPr>
        <w:t xml:space="preserve">To support the fundraising and communications functions at Stoll.  </w:t>
      </w:r>
    </w:p>
    <w:p w14:paraId="414CFC3A" w14:textId="77777777" w:rsidR="00B649E5" w:rsidRPr="00B649E5" w:rsidRDefault="00B649E5" w:rsidP="00B649E5">
      <w:pPr>
        <w:pStyle w:val="Default"/>
      </w:pPr>
      <w:r w:rsidRPr="00B649E5">
        <w:rPr>
          <w:bCs/>
        </w:rPr>
        <w:t xml:space="preserve">To directly organise community and events activities, provide administrative support to the fundraising team and to </w:t>
      </w:r>
      <w:r w:rsidRPr="00B649E5">
        <w:t xml:space="preserve">raise Stoll’s profile through focussed and agreed communications. </w:t>
      </w:r>
    </w:p>
    <w:p w14:paraId="432803E3" w14:textId="77777777" w:rsidR="00B649E5" w:rsidRPr="00B649E5" w:rsidRDefault="00B649E5" w:rsidP="00B649E5">
      <w:pPr>
        <w:pStyle w:val="Default"/>
      </w:pPr>
    </w:p>
    <w:p w14:paraId="0D526732" w14:textId="4175115D" w:rsidR="00B649E5" w:rsidRPr="00B649E5" w:rsidRDefault="00B649E5" w:rsidP="00B649E5">
      <w:pPr>
        <w:pStyle w:val="Default"/>
      </w:pPr>
      <w:r w:rsidRPr="00B649E5">
        <w:t>To support internal communications within the organisation.</w:t>
      </w:r>
    </w:p>
    <w:p w14:paraId="1A3C3989" w14:textId="77777777" w:rsidR="00B649E5" w:rsidRPr="00B649E5" w:rsidRDefault="00B649E5" w:rsidP="00B649E5">
      <w:pPr>
        <w:pStyle w:val="Default"/>
      </w:pPr>
    </w:p>
    <w:p w14:paraId="5B4A14AF" w14:textId="77777777" w:rsidR="00B649E5" w:rsidRDefault="00B649E5" w:rsidP="00B649E5">
      <w:pPr>
        <w:rPr>
          <w:rFonts w:ascii="Arial" w:hAnsi="Arial" w:cs="Arial"/>
          <w:b/>
          <w:color w:val="C0504D"/>
          <w:sz w:val="24"/>
          <w:szCs w:val="24"/>
        </w:rPr>
      </w:pPr>
      <w:r w:rsidRPr="00B649E5">
        <w:rPr>
          <w:rFonts w:ascii="Arial" w:hAnsi="Arial" w:cs="Arial"/>
          <w:b/>
          <w:color w:val="C0504D"/>
          <w:sz w:val="24"/>
          <w:szCs w:val="24"/>
        </w:rPr>
        <w:t>Key responsibilities:</w:t>
      </w:r>
    </w:p>
    <w:p w14:paraId="23FF5A52" w14:textId="77777777" w:rsidR="00F703E4" w:rsidRDefault="00F703E4" w:rsidP="00F703E4">
      <w:pPr>
        <w:pStyle w:val="Default"/>
        <w:numPr>
          <w:ilvl w:val="0"/>
          <w:numId w:val="1"/>
        </w:numPr>
      </w:pPr>
      <w:r w:rsidRPr="00F648B4">
        <w:t>To be responsible for achieving agreed fundraising targets</w:t>
      </w:r>
      <w:r>
        <w:t xml:space="preserve"> and the activity needed to achieve them.</w:t>
      </w:r>
    </w:p>
    <w:p w14:paraId="3A90877E" w14:textId="77777777" w:rsidR="00E10130" w:rsidRDefault="00E10130" w:rsidP="00840CEA">
      <w:pPr>
        <w:pStyle w:val="Default"/>
      </w:pPr>
    </w:p>
    <w:p w14:paraId="1638D0B0" w14:textId="77777777" w:rsidR="00F703E4" w:rsidRDefault="00F703E4" w:rsidP="00840CEA">
      <w:pPr>
        <w:pStyle w:val="Default"/>
      </w:pPr>
    </w:p>
    <w:p w14:paraId="1CAA9BB3" w14:textId="7D848C52" w:rsidR="00F703E4" w:rsidRPr="00F648B4" w:rsidRDefault="00E10130" w:rsidP="00F703E4">
      <w:pPr>
        <w:pStyle w:val="Default"/>
        <w:numPr>
          <w:ilvl w:val="0"/>
          <w:numId w:val="1"/>
        </w:numPr>
      </w:pPr>
      <w:r>
        <w:t xml:space="preserve">To be responsible for the </w:t>
      </w:r>
      <w:r w:rsidR="00F703E4" w:rsidRPr="00F648B4">
        <w:t xml:space="preserve">cultivation </w:t>
      </w:r>
      <w:r w:rsidR="00F703E4">
        <w:t xml:space="preserve">and effective stewardship </w:t>
      </w:r>
      <w:r w:rsidR="00F703E4" w:rsidRPr="00F648B4">
        <w:t>of both existing and new</w:t>
      </w:r>
      <w:r w:rsidR="00F703E4">
        <w:t xml:space="preserve"> individual supporters,</w:t>
      </w:r>
      <w:r w:rsidR="00F703E4" w:rsidRPr="00F648B4">
        <w:t xml:space="preserve"> </w:t>
      </w:r>
      <w:proofErr w:type="gramStart"/>
      <w:r w:rsidR="00F703E4" w:rsidRPr="00F648B4">
        <w:t>clubs</w:t>
      </w:r>
      <w:proofErr w:type="gramEnd"/>
      <w:r w:rsidR="00F703E4" w:rsidRPr="00F648B4">
        <w:t xml:space="preserve"> and organisations</w:t>
      </w:r>
      <w:r w:rsidR="00F703E4">
        <w:t>.</w:t>
      </w:r>
    </w:p>
    <w:p w14:paraId="5823D880" w14:textId="77777777" w:rsidR="00F703E4" w:rsidRPr="00F648B4" w:rsidRDefault="00F703E4" w:rsidP="00F703E4">
      <w:pPr>
        <w:pStyle w:val="Default"/>
      </w:pPr>
    </w:p>
    <w:p w14:paraId="7235825C" w14:textId="40FCF3E8" w:rsidR="00F703E4" w:rsidRDefault="00E10130" w:rsidP="00F703E4">
      <w:pPr>
        <w:pStyle w:val="Default"/>
        <w:numPr>
          <w:ilvl w:val="0"/>
          <w:numId w:val="1"/>
        </w:numPr>
      </w:pPr>
      <w:r>
        <w:t>To w</w:t>
      </w:r>
      <w:r w:rsidR="00F703E4" w:rsidRPr="00F648B4">
        <w:t>or</w:t>
      </w:r>
      <w:r w:rsidR="00F703E4">
        <w:t xml:space="preserve">k closely with the fundraising and communications on marketing collateral and using </w:t>
      </w:r>
      <w:r w:rsidR="00F54960">
        <w:t xml:space="preserve">diverse </w:t>
      </w:r>
      <w:r w:rsidR="00F703E4">
        <w:t xml:space="preserve">forms of media to promote </w:t>
      </w:r>
      <w:r w:rsidR="00F703E4" w:rsidRPr="00F648B4">
        <w:t xml:space="preserve">existing and new fundraising activity </w:t>
      </w:r>
      <w:r w:rsidR="00F703E4">
        <w:t>to maximise participation in community fundraising events.</w:t>
      </w:r>
    </w:p>
    <w:p w14:paraId="2CE69E39" w14:textId="77777777" w:rsidR="00E10130" w:rsidRDefault="00E10130" w:rsidP="00EA60C3">
      <w:pPr>
        <w:pStyle w:val="Default"/>
        <w:ind w:left="720"/>
      </w:pPr>
    </w:p>
    <w:p w14:paraId="7289D613" w14:textId="3BA54474" w:rsidR="00E10130" w:rsidRDefault="00E10130" w:rsidP="00F703E4">
      <w:pPr>
        <w:pStyle w:val="Default"/>
        <w:numPr>
          <w:ilvl w:val="0"/>
          <w:numId w:val="1"/>
        </w:numPr>
      </w:pPr>
      <w:r>
        <w:t>To e</w:t>
      </w:r>
      <w:r w:rsidRPr="00E10130">
        <w:t xml:space="preserve">nsure that all communications and marketing material aligns with brand </w:t>
      </w:r>
      <w:proofErr w:type="gramStart"/>
      <w:r w:rsidRPr="00E10130">
        <w:t>standards</w:t>
      </w:r>
      <w:proofErr w:type="gramEnd"/>
    </w:p>
    <w:p w14:paraId="39D533E3" w14:textId="77777777" w:rsidR="00F703E4" w:rsidRDefault="00F703E4" w:rsidP="00F703E4">
      <w:pPr>
        <w:pStyle w:val="ListParagraph"/>
      </w:pPr>
    </w:p>
    <w:p w14:paraId="43344C34" w14:textId="7328A31F" w:rsidR="00F703E4" w:rsidRPr="00F648B4" w:rsidDel="00E10130" w:rsidRDefault="00F703E4" w:rsidP="00F703E4">
      <w:pPr>
        <w:pStyle w:val="Default"/>
        <w:numPr>
          <w:ilvl w:val="0"/>
          <w:numId w:val="1"/>
        </w:numPr>
      </w:pPr>
      <w:r w:rsidRPr="00F648B4" w:rsidDel="00E10130">
        <w:t>To identify, research and develop new income generating opportunitie</w:t>
      </w:r>
      <w:r w:rsidDel="00E10130">
        <w:t>s within the community.</w:t>
      </w:r>
    </w:p>
    <w:p w14:paraId="485C3E55" w14:textId="7906BEB7" w:rsidR="00F703E4" w:rsidRPr="00F648B4" w:rsidDel="00E10130" w:rsidRDefault="00F703E4" w:rsidP="00F703E4">
      <w:pPr>
        <w:pStyle w:val="Default"/>
      </w:pPr>
    </w:p>
    <w:p w14:paraId="15D01BBF" w14:textId="074994EA" w:rsidR="00F703E4" w:rsidDel="00E10130" w:rsidRDefault="00F703E4" w:rsidP="00F703E4">
      <w:pPr>
        <w:pStyle w:val="Default"/>
        <w:numPr>
          <w:ilvl w:val="0"/>
          <w:numId w:val="1"/>
        </w:numPr>
      </w:pPr>
      <w:r w:rsidRPr="00F648B4" w:rsidDel="00E10130">
        <w:t xml:space="preserve">To support </w:t>
      </w:r>
      <w:r w:rsidDel="00E10130">
        <w:t xml:space="preserve">and increase </w:t>
      </w:r>
      <w:r w:rsidRPr="00F648B4" w:rsidDel="00E10130">
        <w:t>our partnership</w:t>
      </w:r>
      <w:r w:rsidDel="00E10130">
        <w:t>s</w:t>
      </w:r>
      <w:r w:rsidRPr="00F648B4" w:rsidDel="00E10130">
        <w:t xml:space="preserve"> </w:t>
      </w:r>
      <w:r w:rsidDel="00E10130">
        <w:t>with local businesses and organisations to involve them with all Community and Events fundraising opportunities and activities.</w:t>
      </w:r>
    </w:p>
    <w:p w14:paraId="54C0EC59" w14:textId="2CE28F87" w:rsidR="00F703E4" w:rsidDel="00E10130" w:rsidRDefault="00F703E4" w:rsidP="00F703E4">
      <w:pPr>
        <w:pStyle w:val="ListParagraph"/>
      </w:pPr>
    </w:p>
    <w:p w14:paraId="4763A515" w14:textId="41A182E8" w:rsidR="00F703E4" w:rsidRDefault="00F703E4" w:rsidP="00F703E4">
      <w:pPr>
        <w:pStyle w:val="Default"/>
        <w:numPr>
          <w:ilvl w:val="0"/>
          <w:numId w:val="1"/>
        </w:numPr>
      </w:pPr>
      <w:r>
        <w:t xml:space="preserve">To update the database with all income and other information </w:t>
      </w:r>
    </w:p>
    <w:p w14:paraId="56863D03" w14:textId="77777777" w:rsidR="00F703E4" w:rsidRDefault="00F703E4" w:rsidP="00F703E4">
      <w:pPr>
        <w:pStyle w:val="ListParagraph"/>
      </w:pPr>
    </w:p>
    <w:p w14:paraId="532F3EBA" w14:textId="6A5D84E9" w:rsidR="00F703E4" w:rsidRDefault="00E10130" w:rsidP="00F703E4">
      <w:pPr>
        <w:pStyle w:val="Default"/>
        <w:numPr>
          <w:ilvl w:val="0"/>
          <w:numId w:val="1"/>
        </w:numPr>
      </w:pPr>
      <w:r>
        <w:lastRenderedPageBreak/>
        <w:t>To w</w:t>
      </w:r>
      <w:r w:rsidR="00F703E4">
        <w:t>ork with the finance team on monthly reconciliations</w:t>
      </w:r>
      <w:r>
        <w:t xml:space="preserve"> of fundraising income.</w:t>
      </w:r>
    </w:p>
    <w:p w14:paraId="517348AD" w14:textId="77777777" w:rsidR="00F703E4" w:rsidRDefault="00F703E4" w:rsidP="00F703E4">
      <w:pPr>
        <w:pStyle w:val="ListParagraph"/>
      </w:pPr>
    </w:p>
    <w:p w14:paraId="021B9E4D" w14:textId="6F8946A2" w:rsidR="00F703E4" w:rsidRDefault="00E10130" w:rsidP="00E10130">
      <w:pPr>
        <w:pStyle w:val="Default"/>
        <w:numPr>
          <w:ilvl w:val="0"/>
          <w:numId w:val="1"/>
        </w:numPr>
      </w:pPr>
      <w:r>
        <w:t xml:space="preserve">To seek opportunities to enhance the reputation of the Stoll brand. </w:t>
      </w:r>
    </w:p>
    <w:p w14:paraId="408560B7" w14:textId="77777777" w:rsidR="00F703E4" w:rsidRDefault="00F703E4" w:rsidP="00F703E4">
      <w:pPr>
        <w:pStyle w:val="ListParagraph"/>
      </w:pPr>
    </w:p>
    <w:p w14:paraId="0289B495" w14:textId="18B9A4FA" w:rsidR="00840CEA" w:rsidRPr="00840CEA" w:rsidRDefault="00F54960" w:rsidP="00840CEA">
      <w:pPr>
        <w:pStyle w:val="ListParagraph"/>
      </w:pPr>
      <w:r w:rsidRPr="00F5496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To manage internal and external communications channels, including social media, website content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and</w:t>
      </w:r>
      <w:r w:rsidRPr="00F5496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newsletters.</w:t>
      </w:r>
    </w:p>
    <w:p w14:paraId="3F64292D" w14:textId="48342580" w:rsidR="00F54960" w:rsidRPr="00840CEA" w:rsidRDefault="00F54960" w:rsidP="00840CEA">
      <w:pPr>
        <w:pStyle w:val="Default"/>
        <w:numPr>
          <w:ilvl w:val="0"/>
          <w:numId w:val="1"/>
        </w:numPr>
      </w:pPr>
      <w:r w:rsidRPr="00840CEA">
        <w:t xml:space="preserve">To develop </w:t>
      </w:r>
      <w:r w:rsidR="00840CEA" w:rsidRPr="00840CEA">
        <w:t>high quality</w:t>
      </w:r>
      <w:r w:rsidRPr="00840CEA">
        <w:t xml:space="preserve"> written and visual content that engages </w:t>
      </w:r>
      <w:r w:rsidRPr="00840CEA">
        <w:rPr>
          <w:color w:val="auto"/>
          <w:kern w:val="2"/>
          <w14:ligatures w14:val="standardContextual"/>
        </w:rPr>
        <w:t>target audiences and drives key messages home.</w:t>
      </w:r>
    </w:p>
    <w:p w14:paraId="7149F6BC" w14:textId="77777777" w:rsidR="00840CEA" w:rsidRPr="00840CEA" w:rsidRDefault="00840CEA" w:rsidP="00840CEA">
      <w:pPr>
        <w:pStyle w:val="Default"/>
        <w:ind w:left="720"/>
      </w:pPr>
    </w:p>
    <w:p w14:paraId="02A9A0AB" w14:textId="06928CB7" w:rsidR="00F703E4" w:rsidRDefault="00F703E4" w:rsidP="00F703E4">
      <w:pPr>
        <w:pStyle w:val="Default"/>
        <w:numPr>
          <w:ilvl w:val="0"/>
          <w:numId w:val="1"/>
        </w:numPr>
      </w:pPr>
      <w:r>
        <w:t>To de</w:t>
      </w:r>
      <w:r w:rsidR="008A502F">
        <w:t xml:space="preserve">velop and deliver </w:t>
      </w:r>
      <w:r>
        <w:t xml:space="preserve">social media activity for </w:t>
      </w:r>
      <w:proofErr w:type="gramStart"/>
      <w:r>
        <w:t>Stoll</w:t>
      </w:r>
      <w:proofErr w:type="gramEnd"/>
    </w:p>
    <w:p w14:paraId="5D307D3B" w14:textId="21F35BA1" w:rsidR="00F703E4" w:rsidRDefault="00F703E4" w:rsidP="00840CEA">
      <w:pPr>
        <w:pStyle w:val="ListParagraph"/>
      </w:pPr>
    </w:p>
    <w:p w14:paraId="1C78B124" w14:textId="3C4EF1BA" w:rsidR="00F703E4" w:rsidRDefault="00F703E4" w:rsidP="00F703E4">
      <w:pPr>
        <w:pStyle w:val="Default"/>
        <w:numPr>
          <w:ilvl w:val="0"/>
          <w:numId w:val="1"/>
        </w:numPr>
      </w:pPr>
      <w:r>
        <w:t xml:space="preserve">To update website and manage social media </w:t>
      </w:r>
      <w:proofErr w:type="gramStart"/>
      <w:r>
        <w:t>profiles</w:t>
      </w:r>
      <w:proofErr w:type="gramEnd"/>
    </w:p>
    <w:p w14:paraId="02A25121" w14:textId="3B9C4835" w:rsidR="008A502F" w:rsidRDefault="008A502F" w:rsidP="008A502F">
      <w:pPr>
        <w:pStyle w:val="ListParagraph"/>
      </w:pPr>
    </w:p>
    <w:p w14:paraId="0225E3D7" w14:textId="6F7447B0" w:rsidR="008A502F" w:rsidRDefault="008A502F" w:rsidP="00F703E4">
      <w:pPr>
        <w:pStyle w:val="Default"/>
        <w:numPr>
          <w:ilvl w:val="0"/>
          <w:numId w:val="1"/>
        </w:numPr>
      </w:pPr>
      <w:r>
        <w:t xml:space="preserve">Support internal communications activities at </w:t>
      </w:r>
      <w:proofErr w:type="gramStart"/>
      <w:r>
        <w:t>Stoll</w:t>
      </w:r>
      <w:proofErr w:type="gramEnd"/>
    </w:p>
    <w:p w14:paraId="31DFFC69" w14:textId="77777777" w:rsidR="008A502F" w:rsidRDefault="008A502F" w:rsidP="008A502F">
      <w:pPr>
        <w:pStyle w:val="ListParagraph"/>
      </w:pPr>
    </w:p>
    <w:p w14:paraId="06ACE529" w14:textId="192AB98A" w:rsidR="008A502F" w:rsidRDefault="008A502F" w:rsidP="00F703E4">
      <w:pPr>
        <w:pStyle w:val="Default"/>
        <w:numPr>
          <w:ilvl w:val="0"/>
          <w:numId w:val="1"/>
        </w:numPr>
      </w:pPr>
      <w:r>
        <w:t xml:space="preserve">Support the wider fundraising and communications team on event planning and </w:t>
      </w:r>
      <w:proofErr w:type="gramStart"/>
      <w:r>
        <w:t>organisation</w:t>
      </w:r>
      <w:proofErr w:type="gramEnd"/>
    </w:p>
    <w:p w14:paraId="2E529562" w14:textId="77777777" w:rsidR="008A502F" w:rsidRDefault="008A502F" w:rsidP="008A502F">
      <w:pPr>
        <w:pStyle w:val="ListParagraph"/>
      </w:pPr>
    </w:p>
    <w:p w14:paraId="5CB5322B" w14:textId="45773E15" w:rsidR="008A502F" w:rsidRDefault="008A502F" w:rsidP="00F703E4">
      <w:pPr>
        <w:pStyle w:val="Default"/>
        <w:numPr>
          <w:ilvl w:val="0"/>
          <w:numId w:val="1"/>
        </w:numPr>
      </w:pPr>
      <w:r>
        <w:t xml:space="preserve">Carry out any other duties applicable to the role and agreed by the line </w:t>
      </w:r>
      <w:proofErr w:type="gramStart"/>
      <w:r>
        <w:t>manager</w:t>
      </w:r>
      <w:proofErr w:type="gramEnd"/>
    </w:p>
    <w:p w14:paraId="16F63EFD" w14:textId="77777777" w:rsidR="008A502F" w:rsidRDefault="008A502F" w:rsidP="008A502F">
      <w:pPr>
        <w:pStyle w:val="ListParagraph"/>
      </w:pPr>
    </w:p>
    <w:p w14:paraId="616D11EA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b/>
          <w:sz w:val="24"/>
          <w:szCs w:val="24"/>
        </w:rPr>
        <w:t xml:space="preserve">Financial Management and Control </w:t>
      </w:r>
    </w:p>
    <w:p w14:paraId="30552A0E" w14:textId="77777777" w:rsidR="008A502F" w:rsidRDefault="008A502F" w:rsidP="008A50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3B3214" w14:textId="77777777" w:rsidR="008A502F" w:rsidRDefault="008A502F" w:rsidP="008A502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t>Work within established budgets</w:t>
      </w:r>
      <w:r>
        <w:rPr>
          <w:rFonts w:ascii="Arial" w:hAnsi="Arial" w:cs="Arial"/>
          <w:sz w:val="24"/>
          <w:szCs w:val="24"/>
        </w:rPr>
        <w:t xml:space="preserve"> and event budgets</w:t>
      </w:r>
      <w:r w:rsidRPr="0051579B">
        <w:rPr>
          <w:rFonts w:ascii="Arial" w:hAnsi="Arial" w:cs="Arial"/>
          <w:sz w:val="24"/>
          <w:szCs w:val="24"/>
        </w:rPr>
        <w:t xml:space="preserve">, contribute to budget </w:t>
      </w:r>
      <w:proofErr w:type="gramStart"/>
      <w:r w:rsidRPr="0051579B">
        <w:rPr>
          <w:rFonts w:ascii="Arial" w:hAnsi="Arial" w:cs="Arial"/>
          <w:sz w:val="24"/>
          <w:szCs w:val="24"/>
        </w:rPr>
        <w:t>planning</w:t>
      </w:r>
      <w:proofErr w:type="gramEnd"/>
      <w:r w:rsidRPr="0051579B">
        <w:rPr>
          <w:rFonts w:ascii="Arial" w:hAnsi="Arial" w:cs="Arial"/>
          <w:sz w:val="24"/>
          <w:szCs w:val="24"/>
        </w:rPr>
        <w:t xml:space="preserve"> and maintain accurate financial records.</w:t>
      </w:r>
    </w:p>
    <w:p w14:paraId="4FFCFEAF" w14:textId="77777777" w:rsidR="008A502F" w:rsidRDefault="008A502F" w:rsidP="008A50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7C35C1D" w14:textId="77777777" w:rsidR="008A502F" w:rsidRPr="0051579B" w:rsidRDefault="008A502F" w:rsidP="008A502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events and activity is supported by effective financial management.</w:t>
      </w:r>
    </w:p>
    <w:p w14:paraId="5CB18486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83D86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79B">
        <w:rPr>
          <w:rFonts w:ascii="Arial" w:hAnsi="Arial" w:cs="Arial"/>
          <w:b/>
          <w:sz w:val="24"/>
          <w:szCs w:val="24"/>
        </w:rPr>
        <w:t>IT, r</w:t>
      </w:r>
      <w:r>
        <w:rPr>
          <w:rFonts w:ascii="Arial" w:hAnsi="Arial" w:cs="Arial"/>
          <w:b/>
          <w:sz w:val="24"/>
          <w:szCs w:val="24"/>
        </w:rPr>
        <w:t xml:space="preserve">ecord keeping, data </w:t>
      </w:r>
      <w:proofErr w:type="gramStart"/>
      <w:r>
        <w:rPr>
          <w:rFonts w:ascii="Arial" w:hAnsi="Arial" w:cs="Arial"/>
          <w:b/>
          <w:sz w:val="24"/>
          <w:szCs w:val="24"/>
        </w:rPr>
        <w:t>management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14CFCC5" w14:textId="77777777" w:rsidR="008A502F" w:rsidRDefault="008A502F" w:rsidP="008A50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189E929" w14:textId="77777777" w:rsidR="008A502F" w:rsidRPr="0051579B" w:rsidRDefault="008A502F" w:rsidP="008A502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t>Ensure that the fundraising database, donor files and other written documents are accurate, kept up to date and regularly reviewed and staff file checks are carried out on a regular basis.</w:t>
      </w:r>
    </w:p>
    <w:p w14:paraId="72C295CB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98D06" w14:textId="77777777" w:rsidR="008A502F" w:rsidRPr="0051579B" w:rsidRDefault="008A502F" w:rsidP="008A502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t xml:space="preserve">Maintain confidentiality of records and information relating to donors, </w:t>
      </w:r>
      <w:proofErr w:type="gramStart"/>
      <w:r w:rsidRPr="0051579B">
        <w:rPr>
          <w:rFonts w:ascii="Arial" w:hAnsi="Arial" w:cs="Arial"/>
          <w:sz w:val="24"/>
          <w:szCs w:val="24"/>
        </w:rPr>
        <w:t>beneficiaries</w:t>
      </w:r>
      <w:proofErr w:type="gramEnd"/>
      <w:r w:rsidRPr="0051579B">
        <w:rPr>
          <w:rFonts w:ascii="Arial" w:hAnsi="Arial" w:cs="Arial"/>
          <w:sz w:val="24"/>
          <w:szCs w:val="24"/>
        </w:rPr>
        <w:t xml:space="preserve"> and staff in accordance with Stoll’s Confidentiality Policy and Data Protection Policy.</w:t>
      </w:r>
    </w:p>
    <w:p w14:paraId="59A3F7D2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2670890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79B">
        <w:rPr>
          <w:rFonts w:ascii="Arial" w:hAnsi="Arial" w:cs="Arial"/>
          <w:b/>
          <w:sz w:val="24"/>
          <w:szCs w:val="24"/>
        </w:rPr>
        <w:t>Qu</w:t>
      </w:r>
      <w:r>
        <w:rPr>
          <w:rFonts w:ascii="Arial" w:hAnsi="Arial" w:cs="Arial"/>
          <w:b/>
          <w:sz w:val="24"/>
          <w:szCs w:val="24"/>
        </w:rPr>
        <w:t>ality and regulatory compliance</w:t>
      </w:r>
    </w:p>
    <w:p w14:paraId="45C0248D" w14:textId="77777777" w:rsidR="008A502F" w:rsidRDefault="008A502F" w:rsidP="008A50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746FD74" w14:textId="77777777" w:rsidR="008A502F" w:rsidRPr="0051579B" w:rsidRDefault="008A502F" w:rsidP="008A502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t xml:space="preserve">Understand and work within the frameworks of the Institute of Fundraising and the Fundraising </w:t>
      </w:r>
      <w:r>
        <w:rPr>
          <w:rFonts w:ascii="Arial" w:hAnsi="Arial" w:cs="Arial"/>
          <w:sz w:val="24"/>
          <w:szCs w:val="24"/>
        </w:rPr>
        <w:t>Regulator</w:t>
      </w:r>
      <w:r w:rsidRPr="0051579B">
        <w:rPr>
          <w:rFonts w:ascii="Arial" w:hAnsi="Arial" w:cs="Arial"/>
          <w:sz w:val="24"/>
          <w:szCs w:val="24"/>
        </w:rPr>
        <w:t xml:space="preserve"> and legislation relating to this area of work.</w:t>
      </w:r>
    </w:p>
    <w:p w14:paraId="79763FE0" w14:textId="77777777" w:rsidR="008A502F" w:rsidRPr="0051579B" w:rsidRDefault="008A502F" w:rsidP="008A50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87D7494" w14:textId="77777777" w:rsidR="008A502F" w:rsidRPr="0051579B" w:rsidRDefault="008A502F" w:rsidP="008A502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lastRenderedPageBreak/>
        <w:t>Ensure the required key performance indicators are provided as and when needed.</w:t>
      </w:r>
    </w:p>
    <w:p w14:paraId="0FEE2384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538F3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Safety</w:t>
      </w:r>
    </w:p>
    <w:p w14:paraId="37F68C62" w14:textId="77777777" w:rsidR="008A502F" w:rsidRDefault="008A502F" w:rsidP="008A50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87457BC" w14:textId="77777777" w:rsidR="008A502F" w:rsidRDefault="008A502F" w:rsidP="008A502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individual events are risk assessed and confirm to our health and safety policy.</w:t>
      </w:r>
    </w:p>
    <w:p w14:paraId="72566963" w14:textId="77777777" w:rsidR="008A502F" w:rsidRDefault="008A502F" w:rsidP="008A50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815ED9A" w14:textId="77777777" w:rsidR="008A502F" w:rsidRPr="0051579B" w:rsidRDefault="008A502F" w:rsidP="008A502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t>Work in accordance with Stoll’s Health and Safety policy and legislative requirements for health and safety and report any accidents or potential accidents and near misses.</w:t>
      </w:r>
    </w:p>
    <w:p w14:paraId="7C4929D9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7623F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79B">
        <w:rPr>
          <w:rFonts w:ascii="Arial" w:hAnsi="Arial" w:cs="Arial"/>
          <w:b/>
          <w:sz w:val="24"/>
          <w:szCs w:val="24"/>
        </w:rPr>
        <w:t>Equality and div</w:t>
      </w:r>
      <w:r>
        <w:rPr>
          <w:rFonts w:ascii="Arial" w:hAnsi="Arial" w:cs="Arial"/>
          <w:b/>
          <w:sz w:val="24"/>
          <w:szCs w:val="24"/>
        </w:rPr>
        <w:t>ersity</w:t>
      </w:r>
    </w:p>
    <w:p w14:paraId="6AE0BA77" w14:textId="77777777" w:rsidR="008A502F" w:rsidRPr="0051579B" w:rsidRDefault="008A502F" w:rsidP="008A502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t xml:space="preserve">Manage and maintain services in accordance with the principles and practice of equality and diversity, taking account individual needs and </w:t>
      </w:r>
      <w:proofErr w:type="gramStart"/>
      <w:r w:rsidRPr="0051579B">
        <w:rPr>
          <w:rFonts w:ascii="Arial" w:hAnsi="Arial" w:cs="Arial"/>
          <w:sz w:val="24"/>
          <w:szCs w:val="24"/>
        </w:rPr>
        <w:t>requirements</w:t>
      </w:r>
      <w:proofErr w:type="gramEnd"/>
    </w:p>
    <w:p w14:paraId="4A5E4E2F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color w:val="C0504D"/>
          <w:sz w:val="24"/>
          <w:szCs w:val="24"/>
        </w:rPr>
      </w:pPr>
    </w:p>
    <w:p w14:paraId="1EEA2ABB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79B">
        <w:rPr>
          <w:rFonts w:ascii="Arial" w:hAnsi="Arial" w:cs="Arial"/>
          <w:b/>
          <w:sz w:val="24"/>
          <w:szCs w:val="24"/>
        </w:rPr>
        <w:t xml:space="preserve">Other </w:t>
      </w:r>
    </w:p>
    <w:p w14:paraId="1876109E" w14:textId="77777777" w:rsidR="008A502F" w:rsidRPr="0051579B" w:rsidRDefault="008A502F" w:rsidP="008A502F">
      <w:pPr>
        <w:spacing w:after="0" w:line="240" w:lineRule="auto"/>
        <w:rPr>
          <w:rFonts w:ascii="Arial" w:hAnsi="Arial" w:cs="Arial"/>
          <w:b/>
          <w:color w:val="C0504D"/>
          <w:sz w:val="24"/>
          <w:szCs w:val="24"/>
        </w:rPr>
      </w:pPr>
    </w:p>
    <w:p w14:paraId="04683839" w14:textId="77777777" w:rsidR="008A502F" w:rsidRPr="00F47AE4" w:rsidRDefault="008A502F" w:rsidP="008A50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79B">
        <w:rPr>
          <w:rFonts w:ascii="Arial" w:hAnsi="Arial" w:cs="Arial"/>
          <w:sz w:val="24"/>
          <w:szCs w:val="24"/>
        </w:rPr>
        <w:t xml:space="preserve">Carry out any </w:t>
      </w:r>
      <w:r>
        <w:rPr>
          <w:rFonts w:ascii="Arial" w:hAnsi="Arial" w:cs="Arial"/>
          <w:sz w:val="24"/>
          <w:szCs w:val="24"/>
        </w:rPr>
        <w:t>other duties as required by the Director of Fundraising and Communications</w:t>
      </w:r>
    </w:p>
    <w:p w14:paraId="2D418660" w14:textId="77777777" w:rsidR="008A502F" w:rsidRPr="00F521E4" w:rsidRDefault="008A502F" w:rsidP="008A50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CD609" w14:textId="77777777" w:rsidR="008A502F" w:rsidRDefault="008A502F" w:rsidP="008A502F">
      <w:pPr>
        <w:pStyle w:val="Default"/>
      </w:pPr>
    </w:p>
    <w:p w14:paraId="562CB891" w14:textId="77777777" w:rsidR="002A4C4F" w:rsidRDefault="002A4C4F" w:rsidP="002A4C4F">
      <w:pPr>
        <w:jc w:val="center"/>
        <w:rPr>
          <w:rFonts w:ascii="Arial" w:hAnsi="Arial" w:cs="Arial"/>
          <w:b/>
          <w:color w:val="C0504D"/>
          <w:sz w:val="24"/>
          <w:szCs w:val="24"/>
          <w:u w:val="single"/>
        </w:rPr>
      </w:pPr>
      <w:r w:rsidRPr="002A4C4F">
        <w:rPr>
          <w:rFonts w:ascii="Arial" w:hAnsi="Arial" w:cs="Arial"/>
          <w:b/>
          <w:color w:val="C0504D"/>
          <w:sz w:val="24"/>
          <w:szCs w:val="24"/>
          <w:u w:val="single"/>
        </w:rPr>
        <w:t>Person Specification</w:t>
      </w:r>
    </w:p>
    <w:p w14:paraId="563A390E" w14:textId="77777777" w:rsidR="002A4C4F" w:rsidRDefault="002A4C4F" w:rsidP="002A4C4F">
      <w:pPr>
        <w:jc w:val="center"/>
        <w:rPr>
          <w:rFonts w:ascii="Arial" w:hAnsi="Arial" w:cs="Arial"/>
          <w:b/>
          <w:color w:val="C0504D"/>
          <w:sz w:val="24"/>
          <w:szCs w:val="24"/>
          <w:u w:val="single"/>
        </w:rPr>
      </w:pPr>
    </w:p>
    <w:p w14:paraId="6ED4C38F" w14:textId="1629FCB5" w:rsidR="002A4C4F" w:rsidRPr="002A4C4F" w:rsidRDefault="002A4C4F" w:rsidP="002A4C4F">
      <w:pPr>
        <w:rPr>
          <w:rFonts w:ascii="Arial" w:hAnsi="Arial" w:cs="Arial"/>
          <w:b/>
          <w:color w:val="C0504D"/>
          <w:sz w:val="24"/>
          <w:szCs w:val="24"/>
        </w:rPr>
      </w:pPr>
      <w:r>
        <w:rPr>
          <w:rFonts w:ascii="Arial" w:hAnsi="Arial" w:cs="Arial"/>
          <w:b/>
          <w:color w:val="C0504D"/>
          <w:sz w:val="24"/>
          <w:szCs w:val="24"/>
        </w:rPr>
        <w:t>Skills and Experience</w:t>
      </w:r>
    </w:p>
    <w:p w14:paraId="735F412D" w14:textId="082885DB" w:rsidR="002A4C4F" w:rsidRP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2A4C4F">
        <w:rPr>
          <w:rFonts w:ascii="Arial" w:hAnsi="Arial" w:cs="Arial"/>
          <w:sz w:val="24"/>
          <w:szCs w:val="24"/>
        </w:rPr>
        <w:t xml:space="preserve">Evidence of working </w:t>
      </w:r>
      <w:r w:rsidR="004C629D">
        <w:rPr>
          <w:rFonts w:ascii="Arial" w:hAnsi="Arial" w:cs="Arial"/>
          <w:sz w:val="24"/>
          <w:szCs w:val="24"/>
        </w:rPr>
        <w:t xml:space="preserve">or volunteering </w:t>
      </w:r>
      <w:r w:rsidRPr="002A4C4F">
        <w:rPr>
          <w:rFonts w:ascii="Arial" w:hAnsi="Arial" w:cs="Arial"/>
          <w:sz w:val="24"/>
          <w:szCs w:val="24"/>
        </w:rPr>
        <w:t xml:space="preserve">in a fundraising team for at </w:t>
      </w:r>
      <w:r>
        <w:rPr>
          <w:rFonts w:ascii="Arial" w:hAnsi="Arial" w:cs="Arial"/>
          <w:sz w:val="24"/>
          <w:szCs w:val="24"/>
        </w:rPr>
        <w:t>6 months</w:t>
      </w:r>
    </w:p>
    <w:p w14:paraId="285461D9" w14:textId="77777777" w:rsidR="002A4C4F" w:rsidRP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2A4C4F">
        <w:rPr>
          <w:rFonts w:ascii="Arial" w:hAnsi="Arial" w:cs="Arial"/>
          <w:sz w:val="24"/>
          <w:szCs w:val="24"/>
        </w:rPr>
        <w:t xml:space="preserve">Experience of raising funds through activities and events </w:t>
      </w:r>
    </w:p>
    <w:p w14:paraId="483A771B" w14:textId="7D659156" w:rsid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2A4C4F">
        <w:rPr>
          <w:rFonts w:ascii="Arial" w:hAnsi="Arial" w:cs="Arial"/>
          <w:sz w:val="24"/>
          <w:szCs w:val="24"/>
        </w:rPr>
        <w:t>Experience/Ability to organise volunteer support from beneficiaries and</w:t>
      </w:r>
      <w:r w:rsidR="00840CEA">
        <w:rPr>
          <w:rFonts w:ascii="Arial" w:hAnsi="Arial" w:cs="Arial"/>
          <w:sz w:val="24"/>
          <w:szCs w:val="24"/>
        </w:rPr>
        <w:t xml:space="preserve"> the</w:t>
      </w:r>
      <w:r w:rsidRPr="002A4C4F">
        <w:rPr>
          <w:rFonts w:ascii="Arial" w:hAnsi="Arial" w:cs="Arial"/>
          <w:sz w:val="24"/>
          <w:szCs w:val="24"/>
        </w:rPr>
        <w:t xml:space="preserve"> local </w:t>
      </w:r>
      <w:proofErr w:type="gramStart"/>
      <w:r w:rsidRPr="002A4C4F">
        <w:rPr>
          <w:rFonts w:ascii="Arial" w:hAnsi="Arial" w:cs="Arial"/>
          <w:sz w:val="24"/>
          <w:szCs w:val="24"/>
        </w:rPr>
        <w:t>community</w:t>
      </w:r>
      <w:proofErr w:type="gramEnd"/>
    </w:p>
    <w:p w14:paraId="69A46B27" w14:textId="444289BA" w:rsid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understanding of social media and how to use it to support an organisation’s </w:t>
      </w:r>
      <w:proofErr w:type="gramStart"/>
      <w:r>
        <w:rPr>
          <w:rFonts w:ascii="Arial" w:hAnsi="Arial" w:cs="Arial"/>
          <w:sz w:val="24"/>
          <w:szCs w:val="24"/>
        </w:rPr>
        <w:t>communications</w:t>
      </w:r>
      <w:proofErr w:type="gramEnd"/>
    </w:p>
    <w:p w14:paraId="4BE22C1B" w14:textId="0A11B224" w:rsid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computer skills and knowledge of databases</w:t>
      </w:r>
    </w:p>
    <w:p w14:paraId="0F060B9E" w14:textId="6DB1C9AF" w:rsid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and interpersonal skills</w:t>
      </w:r>
    </w:p>
    <w:p w14:paraId="1FA91A69" w14:textId="6651EEF3" w:rsid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willingness to learn about fundraising and </w:t>
      </w:r>
      <w:proofErr w:type="gramStart"/>
      <w:r>
        <w:rPr>
          <w:rFonts w:ascii="Arial" w:hAnsi="Arial" w:cs="Arial"/>
          <w:sz w:val="24"/>
          <w:szCs w:val="24"/>
        </w:rPr>
        <w:t>communications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0B24B7B" w14:textId="77777777" w:rsidR="002A4C4F" w:rsidRPr="002A4C4F" w:rsidRDefault="002A4C4F" w:rsidP="002A4C4F">
      <w:pPr>
        <w:tabs>
          <w:tab w:val="left" w:pos="360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5EB4DC80" w14:textId="77777777" w:rsidR="002A4C4F" w:rsidRPr="002A4C4F" w:rsidRDefault="002A4C4F" w:rsidP="002A4C4F">
      <w:pPr>
        <w:rPr>
          <w:rFonts w:ascii="Arial" w:hAnsi="Arial" w:cs="Arial"/>
          <w:b/>
          <w:color w:val="C0504D"/>
          <w:sz w:val="24"/>
          <w:szCs w:val="24"/>
          <w:u w:val="single"/>
        </w:rPr>
      </w:pPr>
    </w:p>
    <w:p w14:paraId="5E3BE3D8" w14:textId="77777777" w:rsidR="008A502F" w:rsidRPr="00774F7B" w:rsidRDefault="008A502F" w:rsidP="008A502F">
      <w:pPr>
        <w:rPr>
          <w:rFonts w:ascii="Arial" w:hAnsi="Arial" w:cs="Arial"/>
          <w:color w:val="C0504D"/>
        </w:rPr>
      </w:pPr>
    </w:p>
    <w:p w14:paraId="5AA2146B" w14:textId="77777777" w:rsidR="008A502F" w:rsidRDefault="008A502F" w:rsidP="008A502F">
      <w:pPr>
        <w:pStyle w:val="Default"/>
      </w:pPr>
    </w:p>
    <w:p w14:paraId="267429C6" w14:textId="77777777" w:rsidR="00F703E4" w:rsidRPr="00F703E4" w:rsidRDefault="00F703E4" w:rsidP="008A502F">
      <w:pPr>
        <w:pStyle w:val="Default"/>
      </w:pPr>
    </w:p>
    <w:p w14:paraId="68FFD682" w14:textId="77777777" w:rsidR="00F703E4" w:rsidRPr="00F703E4" w:rsidRDefault="00F703E4" w:rsidP="00F703E4">
      <w:pPr>
        <w:pStyle w:val="Default"/>
        <w:ind w:left="720"/>
      </w:pPr>
    </w:p>
    <w:p w14:paraId="09D6F7CA" w14:textId="77777777" w:rsidR="00F703E4" w:rsidRPr="00F703E4" w:rsidRDefault="00F703E4" w:rsidP="00F703E4">
      <w:pPr>
        <w:pStyle w:val="Default"/>
      </w:pPr>
    </w:p>
    <w:p w14:paraId="74756223" w14:textId="77777777" w:rsidR="00B649E5" w:rsidRPr="00F703E4" w:rsidRDefault="00B649E5" w:rsidP="00B649E5">
      <w:pPr>
        <w:rPr>
          <w:rFonts w:ascii="Arial" w:hAnsi="Arial" w:cs="Arial"/>
          <w:b/>
          <w:color w:val="C0504D"/>
          <w:sz w:val="24"/>
          <w:szCs w:val="24"/>
        </w:rPr>
      </w:pPr>
    </w:p>
    <w:p w14:paraId="708EC5DF" w14:textId="77777777" w:rsidR="00B649E5" w:rsidRPr="00F703E4" w:rsidRDefault="00B649E5" w:rsidP="00B649E5">
      <w:pPr>
        <w:rPr>
          <w:rFonts w:ascii="Arial" w:hAnsi="Arial" w:cs="Arial"/>
          <w:b/>
          <w:color w:val="C0504D"/>
          <w:sz w:val="24"/>
          <w:szCs w:val="24"/>
        </w:rPr>
      </w:pPr>
    </w:p>
    <w:p w14:paraId="7A627CE7" w14:textId="77777777" w:rsidR="00B649E5" w:rsidRPr="00F703E4" w:rsidRDefault="00B649E5" w:rsidP="00B649E5">
      <w:pPr>
        <w:pStyle w:val="Default"/>
      </w:pPr>
    </w:p>
    <w:p w14:paraId="71588725" w14:textId="77777777" w:rsidR="00B649E5" w:rsidRPr="00F703E4" w:rsidRDefault="00B649E5" w:rsidP="00B649E5">
      <w:pPr>
        <w:pStyle w:val="Default"/>
      </w:pPr>
    </w:p>
    <w:p w14:paraId="4169AF74" w14:textId="77777777" w:rsidR="00B649E5" w:rsidRPr="00F703E4" w:rsidRDefault="00B649E5" w:rsidP="00B649E5">
      <w:pPr>
        <w:pStyle w:val="Default"/>
      </w:pPr>
    </w:p>
    <w:p w14:paraId="7AC43EA1" w14:textId="2D4DA449" w:rsidR="00B649E5" w:rsidRPr="00F703E4" w:rsidRDefault="00B649E5" w:rsidP="00B649E5">
      <w:pPr>
        <w:rPr>
          <w:rFonts w:ascii="Arial" w:hAnsi="Arial" w:cs="Arial"/>
          <w:bCs/>
          <w:sz w:val="24"/>
          <w:szCs w:val="24"/>
        </w:rPr>
      </w:pPr>
    </w:p>
    <w:p w14:paraId="31D2166B" w14:textId="77777777" w:rsidR="00B649E5" w:rsidRDefault="00B649E5" w:rsidP="00B649E5">
      <w:pPr>
        <w:jc w:val="center"/>
      </w:pPr>
    </w:p>
    <w:sectPr w:rsidR="00B64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85823"/>
    <w:multiLevelType w:val="hybridMultilevel"/>
    <w:tmpl w:val="1F08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3C72"/>
    <w:multiLevelType w:val="hybridMultilevel"/>
    <w:tmpl w:val="430A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680"/>
    <w:multiLevelType w:val="hybridMultilevel"/>
    <w:tmpl w:val="6106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61"/>
    <w:multiLevelType w:val="hybridMultilevel"/>
    <w:tmpl w:val="018C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1389"/>
    <w:multiLevelType w:val="hybridMultilevel"/>
    <w:tmpl w:val="F9E8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19871">
    <w:abstractNumId w:val="4"/>
  </w:num>
  <w:num w:numId="2" w16cid:durableId="1650090825">
    <w:abstractNumId w:val="3"/>
  </w:num>
  <w:num w:numId="3" w16cid:durableId="336929984">
    <w:abstractNumId w:val="1"/>
  </w:num>
  <w:num w:numId="4" w16cid:durableId="1448083920">
    <w:abstractNumId w:val="0"/>
  </w:num>
  <w:num w:numId="5" w16cid:durableId="123188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E5"/>
    <w:rsid w:val="002A4C4F"/>
    <w:rsid w:val="004C629D"/>
    <w:rsid w:val="006321EC"/>
    <w:rsid w:val="00840CEA"/>
    <w:rsid w:val="008A502F"/>
    <w:rsid w:val="009E3471"/>
    <w:rsid w:val="00B649E5"/>
    <w:rsid w:val="00E10130"/>
    <w:rsid w:val="00EA60C3"/>
    <w:rsid w:val="00EC15C0"/>
    <w:rsid w:val="00F54960"/>
    <w:rsid w:val="00F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DED7"/>
  <w15:chartTrackingRefBased/>
  <w15:docId w15:val="{AD0CD77A-5193-4D1D-97A2-6F3FE4E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703E4"/>
    <w:pPr>
      <w:ind w:left="720"/>
      <w:contextualSpacing/>
    </w:pPr>
  </w:style>
  <w:style w:type="paragraph" w:styleId="Revision">
    <w:name w:val="Revision"/>
    <w:hidden/>
    <w:uiPriority w:val="99"/>
    <w:semiHidden/>
    <w:rsid w:val="00EC1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43B49DFED0C46A8C6AA7CB5859416" ma:contentTypeVersion="14" ma:contentTypeDescription="Create a new document." ma:contentTypeScope="" ma:versionID="20a23866ae6eeb81ab27056449fe144c">
  <xsd:schema xmlns:xsd="http://www.w3.org/2001/XMLSchema" xmlns:xs="http://www.w3.org/2001/XMLSchema" xmlns:p="http://schemas.microsoft.com/office/2006/metadata/properties" xmlns:ns2="838ad38d-eb0f-4d58-ab52-d0e28fa83cf3" xmlns:ns3="b5e46346-cdc2-447d-9269-be3fe8056f73" targetNamespace="http://schemas.microsoft.com/office/2006/metadata/properties" ma:root="true" ma:fieldsID="0b481eaab6aab58303262ddcfeda24f8" ns2:_="" ns3:_="">
    <xsd:import namespace="838ad38d-eb0f-4d58-ab52-d0e28fa83cf3"/>
    <xsd:import namespace="b5e46346-cdc2-447d-9269-be3fe8056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d38d-eb0f-4d58-ab52-d0e28fa83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9acb53-5a1e-41d2-8263-4ebca8ed5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46346-cdc2-447d-9269-be3fe8056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8ad38d-eb0f-4d58-ab52-d0e28fa83c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293FB-7ACC-475E-A98C-4A2B767A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ad38d-eb0f-4d58-ab52-d0e28fa83cf3"/>
    <ds:schemaRef ds:uri="b5e46346-cdc2-447d-9269-be3fe8056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E2152-5A71-496D-8DB8-17F51C49F23F}">
  <ds:schemaRefs>
    <ds:schemaRef ds:uri="http://schemas.microsoft.com/office/2006/metadata/properties"/>
    <ds:schemaRef ds:uri="http://schemas.microsoft.com/office/infopath/2007/PartnerControls"/>
    <ds:schemaRef ds:uri="838ad38d-eb0f-4d58-ab52-d0e28fa83cf3"/>
  </ds:schemaRefs>
</ds:datastoreItem>
</file>

<file path=customXml/itemProps3.xml><?xml version="1.0" encoding="utf-8"?>
<ds:datastoreItem xmlns:ds="http://schemas.openxmlformats.org/officeDocument/2006/customXml" ds:itemID="{949865B8-3588-4BB9-8240-ABA2D2A60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Russell</dc:creator>
  <cp:keywords/>
  <dc:description/>
  <cp:lastModifiedBy>Bianca Hines</cp:lastModifiedBy>
  <cp:revision>3</cp:revision>
  <dcterms:created xsi:type="dcterms:W3CDTF">2024-03-07T12:18:00Z</dcterms:created>
  <dcterms:modified xsi:type="dcterms:W3CDTF">2024-03-11T12:36:00Z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0x010100F0743B49DFED0C46A8C6AA7CB5859416</vt:lpwstr>
  </property>
  <property fmtid="{D5CDD505-2E9C-101B-9397-08002B2CF9AE}" pid="3" name="MediaServiceImageTags">
    <vt:lpwstr/>
  </property>
</Properties>
</file>